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1C85" w14:textId="3D22BD09" w:rsidR="00995A97" w:rsidRDefault="00E356C3" w:rsidP="00305FCA">
      <w:pPr>
        <w:pStyle w:val="Heading1"/>
      </w:pPr>
      <w:r>
        <w:t>KU</w:t>
      </w:r>
      <w:r>
        <w:rPr>
          <w:spacing w:val="-2"/>
        </w:rPr>
        <w:t xml:space="preserve"> </w:t>
      </w:r>
      <w:r>
        <w:t>NMR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</w:p>
    <w:p w14:paraId="32771C86" w14:textId="5AD6FF17" w:rsidR="00995A97" w:rsidRDefault="00FC5B82" w:rsidP="00305FCA">
      <w:pPr>
        <w:pStyle w:val="Heading2"/>
      </w:pPr>
      <w:hyperlink r:id="rId5" w:history="1">
        <w:r w:rsidR="00E356C3" w:rsidRPr="009C2A5D">
          <w:rPr>
            <w:rStyle w:val="Hyperlink"/>
          </w:rPr>
          <w:t>Justin</w:t>
        </w:r>
        <w:r w:rsidR="00E356C3" w:rsidRPr="009C2A5D">
          <w:rPr>
            <w:rStyle w:val="Hyperlink"/>
            <w:spacing w:val="-2"/>
          </w:rPr>
          <w:t xml:space="preserve"> </w:t>
        </w:r>
        <w:r w:rsidR="00E356C3" w:rsidRPr="009C2A5D">
          <w:rPr>
            <w:rStyle w:val="Hyperlink"/>
          </w:rPr>
          <w:t>Douglas</w:t>
        </w:r>
      </w:hyperlink>
      <w:r w:rsidR="00E356C3">
        <w:rPr>
          <w:spacing w:val="-1"/>
        </w:rPr>
        <w:t xml:space="preserve"> </w:t>
      </w:r>
      <w:r w:rsidR="00E356C3">
        <w:t>–</w:t>
      </w:r>
      <w:r w:rsidR="00E356C3">
        <w:rPr>
          <w:spacing w:val="-1"/>
        </w:rPr>
        <w:t xml:space="preserve"> </w:t>
      </w:r>
      <w:r w:rsidR="00E356C3">
        <w:t>KU</w:t>
      </w:r>
      <w:r w:rsidR="00E356C3">
        <w:rPr>
          <w:spacing w:val="-1"/>
        </w:rPr>
        <w:t xml:space="preserve"> </w:t>
      </w:r>
      <w:r w:rsidR="00E356C3">
        <w:t>NMR</w:t>
      </w:r>
      <w:r w:rsidR="00E356C3">
        <w:rPr>
          <w:spacing w:val="-1"/>
        </w:rPr>
        <w:t xml:space="preserve"> </w:t>
      </w:r>
      <w:r w:rsidR="00E356C3">
        <w:t>Labs</w:t>
      </w:r>
      <w:r w:rsidR="00E356C3">
        <w:rPr>
          <w:spacing w:val="-2"/>
        </w:rPr>
        <w:t xml:space="preserve"> </w:t>
      </w:r>
      <w:r w:rsidR="00E356C3">
        <w:t>v</w:t>
      </w:r>
      <w:r w:rsidR="00C62735">
        <w:t xml:space="preserve"> </w:t>
      </w:r>
      <w:r w:rsidR="00E356C3">
        <w:t>1.</w:t>
      </w:r>
      <w:r w:rsidR="00AD7871">
        <w:t>3</w:t>
      </w:r>
      <w:r w:rsidR="00E356C3">
        <w:t xml:space="preserve"> </w:t>
      </w:r>
      <w:r w:rsidR="00AD7871">
        <w:t>8</w:t>
      </w:r>
      <w:r w:rsidR="00E356C3">
        <w:t>/1</w:t>
      </w:r>
      <w:r w:rsidR="00AD7871">
        <w:t>1</w:t>
      </w:r>
      <w:r w:rsidR="00E356C3">
        <w:t>/</w:t>
      </w:r>
      <w:r w:rsidR="00AD7871">
        <w:t>21</w:t>
      </w:r>
    </w:p>
    <w:p w14:paraId="6555C3F2" w14:textId="77777777" w:rsidR="00305FCA" w:rsidRDefault="00305FCA" w:rsidP="00305FCA">
      <w:pPr>
        <w:pStyle w:val="Heading3"/>
        <w:rPr>
          <w:w w:val="105"/>
        </w:rPr>
      </w:pPr>
    </w:p>
    <w:p w14:paraId="32771C87" w14:textId="3EDDFD93" w:rsidR="00995A97" w:rsidRDefault="00E356C3" w:rsidP="00305FCA">
      <w:pPr>
        <w:pStyle w:val="Heading3"/>
      </w:pPr>
      <w:r>
        <w:rPr>
          <w:w w:val="105"/>
        </w:rPr>
        <w:t>General</w:t>
      </w:r>
      <w:r>
        <w:rPr>
          <w:spacing w:val="2"/>
          <w:w w:val="105"/>
        </w:rPr>
        <w:t xml:space="preserve"> </w:t>
      </w:r>
      <w:r>
        <w:rPr>
          <w:w w:val="105"/>
        </w:rPr>
        <w:t>information</w:t>
      </w:r>
    </w:p>
    <w:p w14:paraId="32771C88" w14:textId="77777777" w:rsidR="00995A97" w:rsidRDefault="00995A97">
      <w:pPr>
        <w:pStyle w:val="BodyText"/>
        <w:spacing w:before="5"/>
        <w:rPr>
          <w:sz w:val="18"/>
        </w:rPr>
      </w:pPr>
    </w:p>
    <w:p w14:paraId="32771C89" w14:textId="77777777" w:rsidR="00995A97" w:rsidRDefault="00E356C3" w:rsidP="00305FCA">
      <w:r>
        <w:rPr>
          <w:w w:val="105"/>
        </w:rPr>
        <w:t>NMR</w:t>
      </w:r>
      <w:r>
        <w:rPr>
          <w:spacing w:val="2"/>
          <w:w w:val="105"/>
        </w:rPr>
        <w:t xml:space="preserve"> </w:t>
      </w:r>
      <w:r>
        <w:rPr>
          <w:w w:val="105"/>
        </w:rPr>
        <w:t>lab</w:t>
      </w:r>
      <w:r>
        <w:rPr>
          <w:spacing w:val="2"/>
          <w:w w:val="105"/>
        </w:rPr>
        <w:t xml:space="preserve"> </w:t>
      </w:r>
      <w:r>
        <w:rPr>
          <w:w w:val="105"/>
        </w:rPr>
        <w:t>Training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divided</w:t>
      </w:r>
      <w:r>
        <w:rPr>
          <w:spacing w:val="2"/>
          <w:w w:val="105"/>
        </w:rPr>
        <w:t xml:space="preserve"> </w:t>
      </w:r>
      <w:r>
        <w:rPr>
          <w:w w:val="105"/>
        </w:rPr>
        <w:t>into</w:t>
      </w:r>
      <w:r>
        <w:rPr>
          <w:spacing w:val="2"/>
          <w:w w:val="105"/>
        </w:rPr>
        <w:t xml:space="preserve"> </w:t>
      </w:r>
      <w:r>
        <w:rPr>
          <w:w w:val="105"/>
        </w:rPr>
        <w:t>two</w:t>
      </w:r>
      <w:r>
        <w:rPr>
          <w:spacing w:val="2"/>
          <w:w w:val="105"/>
        </w:rPr>
        <w:t xml:space="preserve"> </w:t>
      </w:r>
      <w:r>
        <w:rPr>
          <w:w w:val="105"/>
        </w:rPr>
        <w:t>steps.</w:t>
      </w:r>
    </w:p>
    <w:p w14:paraId="32771C8A" w14:textId="77777777" w:rsidR="00995A97" w:rsidRDefault="00995A97">
      <w:pPr>
        <w:pStyle w:val="BodyText"/>
        <w:spacing w:before="11"/>
        <w:rPr>
          <w:sz w:val="18"/>
        </w:rPr>
      </w:pPr>
    </w:p>
    <w:p w14:paraId="32771C8B" w14:textId="704C5F85" w:rsidR="00995A97" w:rsidRDefault="00E356C3">
      <w:pPr>
        <w:pStyle w:val="ListParagraph"/>
        <w:numPr>
          <w:ilvl w:val="0"/>
          <w:numId w:val="1"/>
        </w:numPr>
        <w:tabs>
          <w:tab w:val="left" w:pos="361"/>
        </w:tabs>
        <w:spacing w:line="249" w:lineRule="auto"/>
        <w:ind w:firstLine="0"/>
        <w:jc w:val="both"/>
        <w:rPr>
          <w:sz w:val="17"/>
        </w:rPr>
      </w:pPr>
      <w:r>
        <w:rPr>
          <w:w w:val="105"/>
          <w:sz w:val="17"/>
        </w:rPr>
        <w:t xml:space="preserve">Download a copy of the file “Things You Should Know Before You Operate an NMR Spectrometer” </w:t>
      </w:r>
      <w:r w:rsidR="00CD74FE">
        <w:rPr>
          <w:w w:val="105"/>
          <w:sz w:val="17"/>
        </w:rPr>
        <w:t xml:space="preserve">the </w:t>
      </w:r>
      <w:hyperlink r:id="rId6" w:history="1">
        <w:r w:rsidR="00CD74FE" w:rsidRPr="00CD74FE">
          <w:rPr>
            <w:rStyle w:val="Hyperlink"/>
            <w:w w:val="105"/>
            <w:sz w:val="17"/>
          </w:rPr>
          <w:t xml:space="preserve">KU NMR Lab </w:t>
        </w:r>
        <w:r w:rsidRPr="00CD74FE">
          <w:rPr>
            <w:rStyle w:val="Hyperlink"/>
            <w:w w:val="105"/>
            <w:sz w:val="17"/>
          </w:rPr>
          <w:t>website</w:t>
        </w:r>
      </w:hyperlink>
      <w:r>
        <w:rPr>
          <w:w w:val="105"/>
          <w:sz w:val="17"/>
        </w:rPr>
        <w:t>. You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must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pass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oral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quiz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before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Sarah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will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train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you. There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are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exceptions.</w:t>
      </w:r>
    </w:p>
    <w:p w14:paraId="32771C8C" w14:textId="77777777" w:rsidR="00995A97" w:rsidRDefault="00995A97">
      <w:pPr>
        <w:pStyle w:val="BodyText"/>
        <w:spacing w:before="3"/>
        <w:rPr>
          <w:sz w:val="18"/>
        </w:rPr>
      </w:pPr>
    </w:p>
    <w:p w14:paraId="32771C8D" w14:textId="53AC3955" w:rsidR="00995A97" w:rsidRDefault="00E356C3">
      <w:pPr>
        <w:pStyle w:val="ListParagraph"/>
        <w:numPr>
          <w:ilvl w:val="0"/>
          <w:numId w:val="1"/>
        </w:numPr>
        <w:tabs>
          <w:tab w:val="left" w:pos="361"/>
        </w:tabs>
        <w:spacing w:before="1" w:line="247" w:lineRule="auto"/>
        <w:ind w:right="272" w:firstLine="0"/>
        <w:jc w:val="both"/>
        <w:rPr>
          <w:sz w:val="17"/>
        </w:rPr>
      </w:pPr>
      <w:r>
        <w:rPr>
          <w:w w:val="105"/>
          <w:sz w:val="17"/>
        </w:rPr>
        <w:t xml:space="preserve">Make an appointment for training with </w:t>
      </w:r>
      <w:hyperlink r:id="rId7" w:history="1">
        <w:r w:rsidRPr="00B02701">
          <w:rPr>
            <w:rStyle w:val="Hyperlink"/>
            <w:w w:val="105"/>
            <w:sz w:val="17"/>
          </w:rPr>
          <w:t>Sarah Neuenswander</w:t>
        </w:r>
      </w:hyperlink>
      <w:r>
        <w:rPr>
          <w:w w:val="105"/>
          <w:sz w:val="17"/>
        </w:rPr>
        <w:t>. Sarah will walk you through the procedure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how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acquire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process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1D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  <w:vertAlign w:val="superscript"/>
        </w:rPr>
        <w:t>1</w:t>
      </w:r>
      <w:r>
        <w:rPr>
          <w:w w:val="105"/>
          <w:sz w:val="17"/>
        </w:rPr>
        <w:t>H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NMR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spectrum.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This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session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should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take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~30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minutes.</w:t>
      </w:r>
    </w:p>
    <w:p w14:paraId="32771C8E" w14:textId="77777777" w:rsidR="00995A97" w:rsidRDefault="00995A97">
      <w:pPr>
        <w:pStyle w:val="BodyText"/>
        <w:rPr>
          <w:sz w:val="20"/>
        </w:rPr>
      </w:pPr>
    </w:p>
    <w:p w14:paraId="32771C8F" w14:textId="26F38892" w:rsidR="00995A97" w:rsidRDefault="00795477">
      <w:pPr>
        <w:pStyle w:val="BodyText"/>
        <w:spacing w:before="2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B159D" wp14:editId="694518BC">
                <wp:simplePos x="0" y="0"/>
                <wp:positionH relativeFrom="column">
                  <wp:posOffset>8467</wp:posOffset>
                </wp:positionH>
                <wp:positionV relativeFrom="paragraph">
                  <wp:posOffset>70908</wp:posOffset>
                </wp:positionV>
                <wp:extent cx="5706110" cy="0"/>
                <wp:effectExtent l="0" t="0" r="8890" b="1270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2B53F" id="Straight Connector 1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5.6pt" to="449.95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" strokecolor="#4579b8 [3044]"/>
            </w:pict>
          </mc:Fallback>
        </mc:AlternateContent>
      </w:r>
    </w:p>
    <w:p w14:paraId="78F02574" w14:textId="77777777" w:rsidR="00244676" w:rsidRDefault="00244676" w:rsidP="00B02701">
      <w:pPr>
        <w:pStyle w:val="Heading4"/>
        <w:rPr>
          <w:w w:val="105"/>
        </w:rPr>
      </w:pPr>
    </w:p>
    <w:p w14:paraId="32771C91" w14:textId="444DD4F9" w:rsidR="00995A97" w:rsidRDefault="00E356C3" w:rsidP="00B02701">
      <w:pPr>
        <w:pStyle w:val="Heading4"/>
      </w:pP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Information:</w:t>
      </w:r>
    </w:p>
    <w:p w14:paraId="45908A0B" w14:textId="77777777" w:rsidR="00EF2224" w:rsidRDefault="00EF2224" w:rsidP="00E44556">
      <w:pPr>
        <w:pStyle w:val="BodyText"/>
        <w:tabs>
          <w:tab w:val="left" w:pos="4451"/>
        </w:tabs>
        <w:spacing w:before="204"/>
        <w:ind w:left="160"/>
        <w:sectPr w:rsidR="00EF2224">
          <w:type w:val="continuous"/>
          <w:pgSz w:w="12240" w:h="15840"/>
          <w:pgMar w:top="1380" w:right="1720" w:bottom="280" w:left="1640" w:header="720" w:footer="720" w:gutter="0"/>
          <w:cols w:space="720"/>
        </w:sectPr>
      </w:pPr>
    </w:p>
    <w:p w14:paraId="32771C92" w14:textId="6B13682F" w:rsidR="00995A97" w:rsidRDefault="00B95546" w:rsidP="00B95546">
      <w:pPr>
        <w:pStyle w:val="BodyText"/>
        <w:tabs>
          <w:tab w:val="left" w:pos="4451"/>
        </w:tabs>
        <w:spacing w:before="204"/>
      </w:pPr>
      <w:r>
        <w:t xml:space="preserve"> </w:t>
      </w:r>
      <w:r w:rsidR="00E356C3">
        <w:t>Name:</w:t>
      </w:r>
      <w:r w:rsidR="00E356C3">
        <w:tab/>
      </w:r>
    </w:p>
    <w:p w14:paraId="32771C93" w14:textId="6290D333" w:rsidR="00995A97" w:rsidRDefault="00B95546" w:rsidP="00B95546">
      <w:pPr>
        <w:pStyle w:val="BodyText"/>
        <w:tabs>
          <w:tab w:val="left" w:pos="4451"/>
        </w:tabs>
        <w:spacing w:before="95"/>
      </w:pPr>
      <w:r>
        <w:t xml:space="preserve"> </w:t>
      </w:r>
      <w:r w:rsidR="00E356C3">
        <w:t>Dep't.:</w:t>
      </w:r>
      <w:r w:rsidR="00E356C3">
        <w:tab/>
      </w:r>
    </w:p>
    <w:p w14:paraId="32771C94" w14:textId="69033CBE" w:rsidR="00995A97" w:rsidRDefault="00B95546" w:rsidP="00B95546">
      <w:pPr>
        <w:pStyle w:val="BodyText"/>
        <w:spacing w:before="89"/>
      </w:pPr>
      <w:r>
        <w:t xml:space="preserve"> </w:t>
      </w:r>
      <w:r w:rsidR="00E356C3">
        <w:t>Advisor:</w:t>
      </w:r>
    </w:p>
    <w:p w14:paraId="782BA4C9" w14:textId="0C725A1F" w:rsidR="00EF2224" w:rsidRDefault="00EF2224">
      <w:pPr>
        <w:pStyle w:val="BodyText"/>
        <w:spacing w:before="89"/>
        <w:ind w:left="160"/>
      </w:pPr>
    </w:p>
    <w:p w14:paraId="19F80EC9" w14:textId="4E66765F" w:rsidR="00EF2224" w:rsidRDefault="00EF2224">
      <w:pPr>
        <w:pStyle w:val="BodyText"/>
        <w:spacing w:before="89"/>
        <w:ind w:left="160"/>
      </w:pPr>
      <w:r>
        <w:t>E-mail:</w:t>
      </w:r>
    </w:p>
    <w:p w14:paraId="4BD7ECB5" w14:textId="077D4937" w:rsidR="00EF2224" w:rsidRDefault="00EF2224">
      <w:pPr>
        <w:pStyle w:val="BodyText"/>
        <w:spacing w:before="89"/>
        <w:ind w:left="160"/>
      </w:pPr>
      <w:r>
        <w:t>Phone:</w:t>
      </w:r>
    </w:p>
    <w:p w14:paraId="5ED1F59F" w14:textId="77777777" w:rsidR="00EF2224" w:rsidRDefault="00EF2224">
      <w:pPr>
        <w:pStyle w:val="BodyText"/>
        <w:spacing w:before="89"/>
        <w:ind w:left="160"/>
        <w:sectPr w:rsidR="00EF2224" w:rsidSect="00EF2224">
          <w:type w:val="continuous"/>
          <w:pgSz w:w="12240" w:h="15840"/>
          <w:pgMar w:top="1380" w:right="1720" w:bottom="280" w:left="1640" w:header="720" w:footer="720" w:gutter="0"/>
          <w:cols w:num="2" w:space="720"/>
        </w:sectPr>
      </w:pPr>
    </w:p>
    <w:p w14:paraId="2A00A0D6" w14:textId="77777777" w:rsidR="00B95546" w:rsidRDefault="00EF2224" w:rsidP="00EF2224">
      <w:pPr>
        <w:pStyle w:val="BodyText"/>
        <w:tabs>
          <w:tab w:val="left" w:pos="1071"/>
          <w:tab w:val="left" w:pos="2660"/>
          <w:tab w:val="left" w:pos="4249"/>
          <w:tab w:val="left" w:pos="5838"/>
          <w:tab w:val="left" w:pos="7427"/>
        </w:tabs>
        <w:spacing w:before="95"/>
        <w:sectPr w:rsidR="00B95546">
          <w:type w:val="continuous"/>
          <w:pgSz w:w="12240" w:h="15840"/>
          <w:pgMar w:top="1380" w:right="1720" w:bottom="280" w:left="1640" w:header="720" w:footer="720" w:gutter="0"/>
          <w:cols w:space="720"/>
        </w:sectPr>
      </w:pPr>
      <w:r>
        <w:t xml:space="preserve">   </w:t>
      </w:r>
    </w:p>
    <w:p w14:paraId="32771C95" w14:textId="3C3E3079" w:rsidR="00995A97" w:rsidRDefault="00B95546" w:rsidP="00EF2224">
      <w:pPr>
        <w:pStyle w:val="BodyText"/>
        <w:tabs>
          <w:tab w:val="left" w:pos="1071"/>
          <w:tab w:val="left" w:pos="2660"/>
          <w:tab w:val="left" w:pos="4249"/>
          <w:tab w:val="left" w:pos="5838"/>
          <w:tab w:val="left" w:pos="7427"/>
        </w:tabs>
        <w:spacing w:before="95"/>
      </w:pPr>
      <w:r>
        <w:t xml:space="preserve"> </w:t>
      </w:r>
      <w:r w:rsidR="00E356C3">
        <w:t>Position:</w:t>
      </w:r>
      <w:r w:rsidR="00E356C3">
        <w:tab/>
        <w:t>Post-Doc</w:t>
      </w:r>
      <w:r w:rsidR="00E356C3">
        <w:tab/>
        <w:t>Graduate</w:t>
      </w:r>
      <w:r w:rsidR="00E356C3">
        <w:tab/>
        <w:t>Undergraduate</w:t>
      </w:r>
      <w:r w:rsidR="00E356C3">
        <w:tab/>
      </w:r>
      <w:r w:rsidR="00EF2224">
        <w:t xml:space="preserve">     </w:t>
      </w:r>
      <w:r w:rsidR="00E356C3">
        <w:t>REU</w:t>
      </w:r>
      <w:r w:rsidR="00E356C3">
        <w:tab/>
        <w:t>other</w:t>
      </w:r>
    </w:p>
    <w:p w14:paraId="71EF1319" w14:textId="77777777" w:rsidR="00B95546" w:rsidRDefault="00B95546">
      <w:pPr>
        <w:pStyle w:val="BodyText"/>
        <w:rPr>
          <w:sz w:val="18"/>
        </w:rPr>
        <w:sectPr w:rsidR="00B95546" w:rsidSect="00B95546">
          <w:type w:val="continuous"/>
          <w:pgSz w:w="12240" w:h="15840"/>
          <w:pgMar w:top="1380" w:right="1720" w:bottom="280" w:left="1640" w:header="720" w:footer="720" w:gutter="0"/>
          <w:cols w:num="6" w:space="720"/>
        </w:sectPr>
      </w:pPr>
    </w:p>
    <w:p w14:paraId="32771C96" w14:textId="7526F0C1" w:rsidR="00995A97" w:rsidRDefault="00995A97">
      <w:pPr>
        <w:pStyle w:val="BodyText"/>
        <w:rPr>
          <w:sz w:val="18"/>
        </w:rPr>
      </w:pPr>
    </w:p>
    <w:p w14:paraId="32771C97" w14:textId="77777777" w:rsidR="00995A97" w:rsidRDefault="00995A97">
      <w:pPr>
        <w:pStyle w:val="BodyText"/>
        <w:spacing w:before="8"/>
        <w:rPr>
          <w:sz w:val="22"/>
        </w:rPr>
      </w:pPr>
    </w:p>
    <w:p w14:paraId="32771C98" w14:textId="31E045DA" w:rsidR="00995A97" w:rsidRDefault="00E356C3" w:rsidP="00B95546">
      <w:pPr>
        <w:pStyle w:val="BodyText"/>
      </w:pPr>
      <w:r>
        <w:t>Username</w:t>
      </w:r>
      <w:r>
        <w:rPr>
          <w:spacing w:val="-4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Sarah):</w:t>
      </w:r>
    </w:p>
    <w:p w14:paraId="32771C99" w14:textId="77777777" w:rsidR="00995A97" w:rsidRDefault="00995A97" w:rsidP="00B95546">
      <w:pPr>
        <w:pStyle w:val="BodyText"/>
        <w:rPr>
          <w:sz w:val="17"/>
        </w:rPr>
      </w:pPr>
    </w:p>
    <w:p w14:paraId="32771C9A" w14:textId="3DF81FA5" w:rsidR="00995A97" w:rsidRDefault="00E356C3" w:rsidP="00B95546">
      <w:pPr>
        <w:pStyle w:val="BodyText"/>
      </w:pPr>
      <w:r>
        <w:t>Note: By submitting this form your advisor (and you, if applicable) agree a) to follow posted rules in the NMR lab and</w:t>
      </w:r>
      <w:r>
        <w:rPr>
          <w:spacing w:val="1"/>
        </w:rPr>
        <w:t xml:space="preserve"> </w:t>
      </w:r>
      <w:r w:rsidR="00B95546">
        <w:t>I   i</w:t>
      </w:r>
      <w:r>
        <w:t>nstructions by the NMR lab staff; b) to pay any charges associated with instrument time, consumables and personnel for</w:t>
      </w:r>
      <w:r>
        <w:rPr>
          <w:spacing w:val="-42"/>
        </w:rPr>
        <w:t xml:space="preserve"> </w:t>
      </w:r>
      <w:r>
        <w:t xml:space="preserve">data </w:t>
      </w:r>
      <w:r w:rsidR="00B95546">
        <w:t xml:space="preserve"> </w:t>
      </w:r>
      <w:r>
        <w:t xml:space="preserve">acquisition and analysis (current rates can be found </w:t>
      </w:r>
      <w:r w:rsidR="00686986">
        <w:t>on</w:t>
      </w:r>
      <w:r w:rsidR="009B66FB">
        <w:t xml:space="preserve"> the</w:t>
      </w:r>
      <w:r w:rsidR="00686986">
        <w:t xml:space="preserve"> </w:t>
      </w:r>
      <w:hyperlink r:id="rId8" w:history="1">
        <w:r w:rsidR="00686986" w:rsidRPr="00776671">
          <w:rPr>
            <w:rStyle w:val="Hyperlink"/>
          </w:rPr>
          <w:t>KU NMR Lab Website</w:t>
        </w:r>
      </w:hyperlink>
      <w:r>
        <w:t>); c) to abide by the MSG policy on</w:t>
      </w:r>
      <w:r>
        <w:rPr>
          <w:spacing w:val="1"/>
        </w:rPr>
        <w:t xml:space="preserve"> </w:t>
      </w:r>
      <w:hyperlink r:id="rId9" w:history="1">
        <w:r w:rsidRPr="00B712D2">
          <w:rPr>
            <w:rStyle w:val="Hyperlink"/>
          </w:rPr>
          <w:t>Publications and Acknowledgements</w:t>
        </w:r>
      </w:hyperlink>
      <w:r w:rsidR="00B712D2">
        <w:t xml:space="preserve">; </w:t>
      </w:r>
      <w:r>
        <w:t>d) include a citation of any and all grant</w:t>
      </w:r>
      <w:r>
        <w:rPr>
          <w:spacing w:val="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instrumentation</w:t>
      </w:r>
      <w:r>
        <w:rPr>
          <w:spacing w:val="-2"/>
        </w:rPr>
        <w:t xml:space="preserve"> </w:t>
      </w:r>
      <w:r>
        <w:t>(updated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 w:rsidR="00213D99">
        <w:t xml:space="preserve">on our </w:t>
      </w:r>
      <w:hyperlink r:id="rId10" w:history="1">
        <w:r w:rsidR="00213D99" w:rsidRPr="009B66FB">
          <w:rPr>
            <w:rStyle w:val="Hyperlink"/>
          </w:rPr>
          <w:t>funding source page</w:t>
        </w:r>
      </w:hyperlink>
      <w:r>
        <w:t>)</w:t>
      </w:r>
      <w:r w:rsidR="00B712D2">
        <w:t>.</w:t>
      </w:r>
    </w:p>
    <w:p w14:paraId="32771C9B" w14:textId="77777777" w:rsidR="00995A97" w:rsidRDefault="00995A97" w:rsidP="00B95546">
      <w:pPr>
        <w:rPr>
          <w:sz w:val="20"/>
        </w:rPr>
      </w:pPr>
    </w:p>
    <w:p w14:paraId="32771C9C" w14:textId="55AB13B0" w:rsidR="00995A97" w:rsidRDefault="001D1930">
      <w:pPr>
        <w:pStyle w:val="BodyText"/>
        <w:spacing w:before="9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F2161" wp14:editId="1AB3887D">
                <wp:simplePos x="0" y="0"/>
                <wp:positionH relativeFrom="column">
                  <wp:posOffset>8467</wp:posOffset>
                </wp:positionH>
                <wp:positionV relativeFrom="paragraph">
                  <wp:posOffset>88900</wp:posOffset>
                </wp:positionV>
                <wp:extent cx="5706110" cy="0"/>
                <wp:effectExtent l="0" t="0" r="8890" b="1270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9E7C3" id="Straight Connector 4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7pt" to="449.95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" strokecolor="#4579b8 [3044]"/>
            </w:pict>
          </mc:Fallback>
        </mc:AlternateContent>
      </w:r>
    </w:p>
    <w:p w14:paraId="32771C9D" w14:textId="77777777" w:rsidR="00995A97" w:rsidRDefault="00995A97">
      <w:pPr>
        <w:pStyle w:val="BodyText"/>
        <w:spacing w:before="4"/>
        <w:rPr>
          <w:sz w:val="9"/>
        </w:rPr>
      </w:pPr>
    </w:p>
    <w:p w14:paraId="32771C9E" w14:textId="77777777" w:rsidR="00995A97" w:rsidRDefault="00E356C3" w:rsidP="00B02701">
      <w:pPr>
        <w:pStyle w:val="Heading4"/>
      </w:pP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INTERNAL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ONLY</w:t>
      </w:r>
    </w:p>
    <w:p w14:paraId="0C13B500" w14:textId="77777777" w:rsidR="00B95546" w:rsidRDefault="00B95546" w:rsidP="00B95546">
      <w:pPr>
        <w:pStyle w:val="BodyText"/>
      </w:pPr>
    </w:p>
    <w:p w14:paraId="32771C9F" w14:textId="162A3AD8" w:rsidR="00995A97" w:rsidRDefault="00E356C3" w:rsidP="00B95546">
      <w:pPr>
        <w:pStyle w:val="BodyText"/>
      </w:pPr>
      <w:r>
        <w:t>Initial Training</w:t>
      </w:r>
    </w:p>
    <w:p w14:paraId="6D20278A" w14:textId="0599D1E2" w:rsidR="007D278D" w:rsidRDefault="007D278D" w:rsidP="00B95546">
      <w:pPr>
        <w:pStyle w:val="BodyText"/>
      </w:pPr>
    </w:p>
    <w:p w14:paraId="719F43F0" w14:textId="77777777" w:rsidR="007D278D" w:rsidRDefault="007D278D" w:rsidP="00B95546">
      <w:pPr>
        <w:pStyle w:val="BodyText"/>
        <w:sectPr w:rsidR="007D278D">
          <w:type w:val="continuous"/>
          <w:pgSz w:w="12240" w:h="15840"/>
          <w:pgMar w:top="1380" w:right="1720" w:bottom="280" w:left="1640" w:header="720" w:footer="720" w:gutter="0"/>
          <w:cols w:space="720"/>
        </w:sectPr>
      </w:pPr>
    </w:p>
    <w:p w14:paraId="791586D1" w14:textId="742CB16B" w:rsidR="007D278D" w:rsidRDefault="007D278D" w:rsidP="00B95546">
      <w:pPr>
        <w:pStyle w:val="BodyText"/>
      </w:pPr>
      <w:r>
        <w:t>Date:</w:t>
      </w:r>
    </w:p>
    <w:p w14:paraId="523E6F58" w14:textId="40426F77" w:rsidR="007D278D" w:rsidRDefault="007D278D" w:rsidP="00B95546">
      <w:pPr>
        <w:pStyle w:val="BodyText"/>
      </w:pPr>
    </w:p>
    <w:p w14:paraId="4FBB02AB" w14:textId="78D5301E" w:rsidR="007D278D" w:rsidRDefault="007D278D" w:rsidP="00B95546">
      <w:pPr>
        <w:pStyle w:val="BodyText"/>
      </w:pPr>
      <w:r>
        <w:t>Trainer:</w:t>
      </w:r>
    </w:p>
    <w:p w14:paraId="25A3D627" w14:textId="195B5556" w:rsidR="007D278D" w:rsidRDefault="007D278D" w:rsidP="00B95546">
      <w:pPr>
        <w:pStyle w:val="BodyText"/>
      </w:pPr>
    </w:p>
    <w:p w14:paraId="5FE57C70" w14:textId="307FA6D7" w:rsidR="007D278D" w:rsidRDefault="007D278D" w:rsidP="00B95546">
      <w:pPr>
        <w:pStyle w:val="BodyText"/>
      </w:pPr>
      <w:r>
        <w:t>Oral examination:</w:t>
      </w:r>
    </w:p>
    <w:p w14:paraId="2C304A24" w14:textId="53991E38" w:rsidR="007D278D" w:rsidRDefault="007D278D" w:rsidP="00B95546">
      <w:pPr>
        <w:pStyle w:val="BodyText"/>
      </w:pPr>
    </w:p>
    <w:p w14:paraId="34292DB3" w14:textId="7E49E6EB" w:rsidR="007D278D" w:rsidRDefault="007D278D" w:rsidP="00B95546">
      <w:pPr>
        <w:pStyle w:val="BodyText"/>
      </w:pPr>
      <w:r>
        <w:t>Spectrometer:</w:t>
      </w:r>
    </w:p>
    <w:p w14:paraId="071AEF33" w14:textId="7E4080CE" w:rsidR="007D278D" w:rsidRDefault="007D278D" w:rsidP="00B95546">
      <w:pPr>
        <w:pStyle w:val="BodyText"/>
        <w:rPr>
          <w:sz w:val="17"/>
        </w:rPr>
        <w:sectPr w:rsidR="007D278D" w:rsidSect="007D278D">
          <w:type w:val="continuous"/>
          <w:pgSz w:w="12240" w:h="15840"/>
          <w:pgMar w:top="1380" w:right="1720" w:bottom="280" w:left="1640" w:header="720" w:footer="720" w:gutter="0"/>
          <w:cols w:num="4" w:space="720"/>
        </w:sectPr>
      </w:pPr>
    </w:p>
    <w:p w14:paraId="32771CA0" w14:textId="3CF71B2B" w:rsidR="00995A97" w:rsidRDefault="00995A97" w:rsidP="00B95546">
      <w:pPr>
        <w:pStyle w:val="BodyText"/>
        <w:rPr>
          <w:sz w:val="17"/>
        </w:rPr>
      </w:pPr>
    </w:p>
    <w:p w14:paraId="30785335" w14:textId="77777777" w:rsidR="005D1852" w:rsidRDefault="005D1852" w:rsidP="00B95546">
      <w:pPr>
        <w:pStyle w:val="BodyText"/>
        <w:rPr>
          <w:sz w:val="17"/>
        </w:rPr>
        <w:sectPr w:rsidR="005D1852">
          <w:type w:val="continuous"/>
          <w:pgSz w:w="12240" w:h="15840"/>
          <w:pgMar w:top="1380" w:right="1720" w:bottom="280" w:left="1640" w:header="720" w:footer="720" w:gutter="0"/>
          <w:cols w:space="720"/>
        </w:sectPr>
      </w:pPr>
    </w:p>
    <w:p w14:paraId="6EDA1E6E" w14:textId="475EEF44" w:rsidR="007D278D" w:rsidRDefault="005D1852" w:rsidP="00B95546">
      <w:pPr>
        <w:pStyle w:val="BodyText"/>
        <w:rPr>
          <w:sz w:val="17"/>
        </w:rPr>
      </w:pPr>
      <w:r>
        <w:rPr>
          <w:sz w:val="17"/>
        </w:rPr>
        <w:t>Username:</w:t>
      </w:r>
    </w:p>
    <w:p w14:paraId="0A4278BA" w14:textId="331E2E32" w:rsidR="005D1852" w:rsidRDefault="005D1852" w:rsidP="00B95546">
      <w:pPr>
        <w:pStyle w:val="BodyText"/>
        <w:rPr>
          <w:sz w:val="17"/>
        </w:rPr>
      </w:pPr>
    </w:p>
    <w:p w14:paraId="27DEF79A" w14:textId="2B21A770" w:rsidR="005D1852" w:rsidRDefault="005D1852" w:rsidP="00B95546">
      <w:pPr>
        <w:pStyle w:val="BodyText"/>
        <w:rPr>
          <w:sz w:val="17"/>
        </w:rPr>
      </w:pPr>
      <w:r>
        <w:rPr>
          <w:sz w:val="17"/>
        </w:rPr>
        <w:t>Password:</w:t>
      </w:r>
    </w:p>
    <w:p w14:paraId="45213972" w14:textId="26A5A860" w:rsidR="005D1852" w:rsidRDefault="005D1852" w:rsidP="00B95546">
      <w:pPr>
        <w:pStyle w:val="BodyText"/>
        <w:rPr>
          <w:sz w:val="17"/>
        </w:rPr>
      </w:pPr>
    </w:p>
    <w:p w14:paraId="3C393C2C" w14:textId="08F59522" w:rsidR="005D1852" w:rsidRDefault="005D1852" w:rsidP="00B95546">
      <w:pPr>
        <w:pStyle w:val="BodyText"/>
        <w:rPr>
          <w:sz w:val="17"/>
        </w:rPr>
      </w:pPr>
      <w:r>
        <w:rPr>
          <w:sz w:val="17"/>
        </w:rPr>
        <w:t>UID:</w:t>
      </w:r>
    </w:p>
    <w:p w14:paraId="53C90AB5" w14:textId="0F7C4551" w:rsidR="005D1852" w:rsidRDefault="005D1852" w:rsidP="00B95546">
      <w:pPr>
        <w:pStyle w:val="BodyText"/>
        <w:rPr>
          <w:sz w:val="17"/>
        </w:rPr>
        <w:sectPr w:rsidR="005D1852" w:rsidSect="005D1852">
          <w:type w:val="continuous"/>
          <w:pgSz w:w="12240" w:h="15840"/>
          <w:pgMar w:top="1380" w:right="1720" w:bottom="280" w:left="1640" w:header="720" w:footer="720" w:gutter="0"/>
          <w:cols w:num="3" w:space="720"/>
        </w:sectPr>
      </w:pPr>
    </w:p>
    <w:p w14:paraId="38C854FE" w14:textId="77777777" w:rsidR="00190402" w:rsidRDefault="00190402" w:rsidP="00B95546">
      <w:pPr>
        <w:pStyle w:val="BodyText"/>
        <w:rPr>
          <w:sz w:val="17"/>
        </w:rPr>
      </w:pPr>
    </w:p>
    <w:p w14:paraId="108F5BC4" w14:textId="14165BB1" w:rsidR="005D1852" w:rsidRDefault="00DF5608" w:rsidP="00B95546">
      <w:pPr>
        <w:pStyle w:val="BodyText"/>
        <w:rPr>
          <w:sz w:val="17"/>
        </w:rPr>
      </w:pPr>
      <w:r>
        <w:rPr>
          <w:sz w:val="17"/>
        </w:rPr>
        <w:t>Door Access:</w:t>
      </w:r>
    </w:p>
    <w:p w14:paraId="5B675FF2" w14:textId="27D8B669" w:rsidR="00DF5608" w:rsidRDefault="00DF5608" w:rsidP="00B95546">
      <w:pPr>
        <w:pStyle w:val="BodyText"/>
        <w:rPr>
          <w:sz w:val="17"/>
        </w:rPr>
      </w:pPr>
    </w:p>
    <w:p w14:paraId="3FDA9869" w14:textId="7FA3E7C5" w:rsidR="00DF5608" w:rsidRDefault="00DF5608" w:rsidP="00B95546">
      <w:pPr>
        <w:pStyle w:val="BodyText"/>
        <w:rPr>
          <w:sz w:val="17"/>
        </w:rPr>
      </w:pPr>
      <w:r>
        <w:rPr>
          <w:sz w:val="17"/>
        </w:rPr>
        <w:t>Mailman:</w:t>
      </w:r>
    </w:p>
    <w:p w14:paraId="4DFF5EEF" w14:textId="58E9E617" w:rsidR="00DF5608" w:rsidRDefault="00DF5608" w:rsidP="00B95546">
      <w:pPr>
        <w:pStyle w:val="BodyText"/>
        <w:rPr>
          <w:sz w:val="17"/>
        </w:rPr>
      </w:pPr>
    </w:p>
    <w:p w14:paraId="202CF672" w14:textId="074AD842" w:rsidR="00DF5608" w:rsidRDefault="00DF5608" w:rsidP="00B95546">
      <w:pPr>
        <w:pStyle w:val="BodyText"/>
        <w:rPr>
          <w:sz w:val="17"/>
        </w:rPr>
      </w:pPr>
      <w:r>
        <w:rPr>
          <w:sz w:val="17"/>
        </w:rPr>
        <w:t>Groups:</w:t>
      </w:r>
    </w:p>
    <w:p w14:paraId="72122EA0" w14:textId="77777777" w:rsidR="00DF5608" w:rsidRDefault="00DF5608" w:rsidP="00B95546">
      <w:pPr>
        <w:pStyle w:val="BodyText"/>
        <w:rPr>
          <w:sz w:val="17"/>
        </w:rPr>
        <w:sectPr w:rsidR="00DF5608" w:rsidSect="00DF5608">
          <w:type w:val="continuous"/>
          <w:pgSz w:w="12240" w:h="15840"/>
          <w:pgMar w:top="1380" w:right="1720" w:bottom="280" w:left="1640" w:header="720" w:footer="720" w:gutter="0"/>
          <w:cols w:num="3" w:space="720"/>
        </w:sectPr>
      </w:pPr>
    </w:p>
    <w:p w14:paraId="453A5DCD" w14:textId="5D571D76" w:rsidR="007D278D" w:rsidRDefault="007D278D" w:rsidP="00B95546">
      <w:pPr>
        <w:pStyle w:val="BodyText"/>
        <w:rPr>
          <w:sz w:val="17"/>
        </w:rPr>
      </w:pPr>
    </w:p>
    <w:p w14:paraId="32771CB5" w14:textId="77777777" w:rsidR="00995A97" w:rsidRDefault="00995A97" w:rsidP="00B95546">
      <w:pPr>
        <w:pStyle w:val="BodyText"/>
      </w:pPr>
    </w:p>
    <w:p w14:paraId="32771CB9" w14:textId="77777777" w:rsidR="00995A97" w:rsidRDefault="00E356C3" w:rsidP="00B95546">
      <w:pPr>
        <w:pStyle w:val="BodyText"/>
      </w:pPr>
      <w:r>
        <w:t>Access</w:t>
      </w:r>
      <w:r>
        <w:rPr>
          <w:spacing w:val="-1"/>
        </w:rPr>
        <w:t xml:space="preserve"> </w:t>
      </w:r>
      <w:r>
        <w:t>to other spectrometers (name and date)</w:t>
      </w:r>
    </w:p>
    <w:sectPr w:rsidR="00995A97">
      <w:type w:val="continuous"/>
      <w:pgSz w:w="12240" w:h="15840"/>
      <w:pgMar w:top="138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45A"/>
    <w:multiLevelType w:val="hybridMultilevel"/>
    <w:tmpl w:val="098A64D0"/>
    <w:lvl w:ilvl="0" w:tplc="F93064FA">
      <w:start w:val="1"/>
      <w:numFmt w:val="decimal"/>
      <w:lvlText w:val="%1."/>
      <w:lvlJc w:val="left"/>
      <w:pPr>
        <w:ind w:left="160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7"/>
        <w:szCs w:val="17"/>
      </w:rPr>
    </w:lvl>
    <w:lvl w:ilvl="1" w:tplc="4EDE19CC">
      <w:numFmt w:val="bullet"/>
      <w:lvlText w:val="•"/>
      <w:lvlJc w:val="left"/>
      <w:pPr>
        <w:ind w:left="1032" w:hanging="201"/>
      </w:pPr>
      <w:rPr>
        <w:rFonts w:hint="default"/>
      </w:rPr>
    </w:lvl>
    <w:lvl w:ilvl="2" w:tplc="14020FA0">
      <w:numFmt w:val="bullet"/>
      <w:lvlText w:val="•"/>
      <w:lvlJc w:val="left"/>
      <w:pPr>
        <w:ind w:left="1904" w:hanging="201"/>
      </w:pPr>
      <w:rPr>
        <w:rFonts w:hint="default"/>
      </w:rPr>
    </w:lvl>
    <w:lvl w:ilvl="3" w:tplc="D0CCAF88">
      <w:numFmt w:val="bullet"/>
      <w:lvlText w:val="•"/>
      <w:lvlJc w:val="left"/>
      <w:pPr>
        <w:ind w:left="2776" w:hanging="201"/>
      </w:pPr>
      <w:rPr>
        <w:rFonts w:hint="default"/>
      </w:rPr>
    </w:lvl>
    <w:lvl w:ilvl="4" w:tplc="9746CF14">
      <w:numFmt w:val="bullet"/>
      <w:lvlText w:val="•"/>
      <w:lvlJc w:val="left"/>
      <w:pPr>
        <w:ind w:left="3648" w:hanging="201"/>
      </w:pPr>
      <w:rPr>
        <w:rFonts w:hint="default"/>
      </w:rPr>
    </w:lvl>
    <w:lvl w:ilvl="5" w:tplc="BD0E644E">
      <w:numFmt w:val="bullet"/>
      <w:lvlText w:val="•"/>
      <w:lvlJc w:val="left"/>
      <w:pPr>
        <w:ind w:left="4520" w:hanging="201"/>
      </w:pPr>
      <w:rPr>
        <w:rFonts w:hint="default"/>
      </w:rPr>
    </w:lvl>
    <w:lvl w:ilvl="6" w:tplc="A52E4838">
      <w:numFmt w:val="bullet"/>
      <w:lvlText w:val="•"/>
      <w:lvlJc w:val="left"/>
      <w:pPr>
        <w:ind w:left="5392" w:hanging="201"/>
      </w:pPr>
      <w:rPr>
        <w:rFonts w:hint="default"/>
      </w:rPr>
    </w:lvl>
    <w:lvl w:ilvl="7" w:tplc="FA703702">
      <w:numFmt w:val="bullet"/>
      <w:lvlText w:val="•"/>
      <w:lvlJc w:val="left"/>
      <w:pPr>
        <w:ind w:left="6264" w:hanging="201"/>
      </w:pPr>
      <w:rPr>
        <w:rFonts w:hint="default"/>
      </w:rPr>
    </w:lvl>
    <w:lvl w:ilvl="8" w:tplc="AC3CEB18">
      <w:numFmt w:val="bullet"/>
      <w:lvlText w:val="•"/>
      <w:lvlJc w:val="left"/>
      <w:pPr>
        <w:ind w:left="7136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A97"/>
    <w:rsid w:val="0001029B"/>
    <w:rsid w:val="00130E68"/>
    <w:rsid w:val="00190402"/>
    <w:rsid w:val="001D1930"/>
    <w:rsid w:val="001F23FE"/>
    <w:rsid w:val="00213D99"/>
    <w:rsid w:val="00244676"/>
    <w:rsid w:val="002722B9"/>
    <w:rsid w:val="002F3D52"/>
    <w:rsid w:val="00305FCA"/>
    <w:rsid w:val="003424E3"/>
    <w:rsid w:val="003B51A0"/>
    <w:rsid w:val="003B5876"/>
    <w:rsid w:val="003B708F"/>
    <w:rsid w:val="00405911"/>
    <w:rsid w:val="005D1852"/>
    <w:rsid w:val="00606BE9"/>
    <w:rsid w:val="00686986"/>
    <w:rsid w:val="006B4CCA"/>
    <w:rsid w:val="006D490E"/>
    <w:rsid w:val="006F6D70"/>
    <w:rsid w:val="00776671"/>
    <w:rsid w:val="00795477"/>
    <w:rsid w:val="007D278D"/>
    <w:rsid w:val="00995A97"/>
    <w:rsid w:val="009B66FB"/>
    <w:rsid w:val="009C2A5D"/>
    <w:rsid w:val="00A84575"/>
    <w:rsid w:val="00A84BEC"/>
    <w:rsid w:val="00AD7871"/>
    <w:rsid w:val="00B02701"/>
    <w:rsid w:val="00B712D2"/>
    <w:rsid w:val="00B95546"/>
    <w:rsid w:val="00C62735"/>
    <w:rsid w:val="00CD74FE"/>
    <w:rsid w:val="00D03ED3"/>
    <w:rsid w:val="00D82D7F"/>
    <w:rsid w:val="00DF5608"/>
    <w:rsid w:val="00E356C3"/>
    <w:rsid w:val="00E44556"/>
    <w:rsid w:val="00EF2224"/>
    <w:rsid w:val="00F30057"/>
    <w:rsid w:val="00F4297C"/>
    <w:rsid w:val="00F723D5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1C85"/>
  <w15:docId w15:val="{F604B096-FE34-6A45-8CA7-F8C44EC6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F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F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F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7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58"/>
      <w:ind w:left="16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60" w:right="26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customStyle="1" w:styleId="Heading1Char">
    <w:name w:val="Heading 1 Char"/>
    <w:basedOn w:val="DefaultParagraphFont"/>
    <w:link w:val="Heading1"/>
    <w:uiPriority w:val="9"/>
    <w:rsid w:val="00305F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F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27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B027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rlab.ku.edu/r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neuen@k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rlab.ku.edu/usertrain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ustindouglas@ku.edu" TargetMode="External"/><Relationship Id="rId10" Type="http://schemas.openxmlformats.org/officeDocument/2006/relationships/hyperlink" Target="http://nmrlab.ku.edu/funding-sou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g.ku.edu/policies_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Neuenswander, Sarah Ann</cp:lastModifiedBy>
  <cp:revision>42</cp:revision>
  <dcterms:created xsi:type="dcterms:W3CDTF">2021-08-11T17:42:00Z</dcterms:created>
  <dcterms:modified xsi:type="dcterms:W3CDTF">2021-09-28T14:43:00Z</dcterms:modified>
</cp:coreProperties>
</file>